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Victoria Vilar, Katherine Castilblanco, Areesh Chowdhury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Victoria Vilar: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Creating enemies and designing questions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Creating enemies and designing questions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software and figuring out beginner SQL questions to ask players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Katherine Castilblanco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new software in a quick manner.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Areesh Chowdhury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Creating enemies as well as add audio design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Creating enemies as well as add audio design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softwares</w:t>
      </w:r>
    </w:p>
    <w:p w:rsidR="00000000" w:rsidDel="00000000" w:rsidP="00000000" w:rsidRDefault="00000000" w:rsidRPr="00000000" w14:paraId="00000024">
      <w:pPr>
        <w:pageBreakBefore w:val="0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43A+Qxk4aBClc5AgZWkIHjSmHg==">CgMxLjA4AHIhMUpUeHpZVENCYjVta0d3RHFvS2ZzZG5qNjhueUstT09y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